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F118" w14:textId="77777777" w:rsidR="00C440D0" w:rsidRDefault="00C440D0" w:rsidP="00C440D0">
      <w:pPr>
        <w:ind w:left="1800" w:hanging="180"/>
      </w:pPr>
    </w:p>
    <w:p w14:paraId="76E75AB0" w14:textId="3B993AFC" w:rsidR="00C440D0" w:rsidRDefault="008E7C2C" w:rsidP="00C440D0">
      <w:pPr>
        <w:pStyle w:val="Heading1"/>
      </w:pPr>
      <w:r>
        <w:t>E</w:t>
      </w:r>
      <w:r w:rsidR="00C440D0">
        <w:t>rindisbréf RST-</w:t>
      </w:r>
      <w:r w:rsidR="00E76523">
        <w:t xml:space="preserve">SH-200 </w:t>
      </w:r>
    </w:p>
    <w:p w14:paraId="31E949BA" w14:textId="77777777" w:rsidR="008E7C2C" w:rsidRDefault="008E7C2C" w:rsidP="008E7C2C"/>
    <w:p w14:paraId="0D1D00E9" w14:textId="10A3E004" w:rsidR="00FF0E10" w:rsidRDefault="008E7C2C" w:rsidP="009938A5">
      <w:pPr>
        <w:pStyle w:val="ListParagraph"/>
        <w:numPr>
          <w:ilvl w:val="0"/>
          <w:numId w:val="1"/>
        </w:numPr>
        <w:spacing w:before="120" w:after="240"/>
        <w:ind w:left="357" w:hanging="357"/>
        <w:contextualSpacing w:val="0"/>
      </w:pPr>
      <w:r>
        <w:t>Verkefni</w:t>
      </w:r>
      <w:r w:rsidR="00C440D0">
        <w:t xml:space="preserve"> </w:t>
      </w:r>
      <w:r w:rsidR="00E76523">
        <w:t>stýri</w:t>
      </w:r>
      <w:r w:rsidR="00C440D0">
        <w:t>hópsins</w:t>
      </w:r>
      <w:r w:rsidR="000E5DC1">
        <w:t xml:space="preserve">, </w:t>
      </w:r>
      <w:r w:rsidR="00E76523">
        <w:t>SH-200</w:t>
      </w:r>
      <w:r w:rsidR="00FF0E10">
        <w:t xml:space="preserve"> Stýrihópur um ÍST HB 200 verkefnið</w:t>
      </w:r>
      <w:r w:rsidR="003F11C7">
        <w:t xml:space="preserve"> hefur umsjón með verkefninu sem er hugsað sem sjálfbært verkefni við útgáfu handbókar með þýðingum á staðlaröðinni ÍST HD 60364 sem telur um 44 staðla sem eru endurskoðaðir á um 5 ára frest. </w:t>
      </w:r>
      <w:r w:rsidR="00F22CFA">
        <w:t xml:space="preserve">Verkefnið telst sjálfbært því sölutekjur áskrifta ráðstafar stýrihópurinn sjálfur. </w:t>
      </w:r>
      <w:r w:rsidR="00EC6875">
        <w:t xml:space="preserve">Verkefni hvers árs er </w:t>
      </w:r>
      <w:r w:rsidR="00204794">
        <w:t xml:space="preserve">stofnað sérstaklega og samþykkt af </w:t>
      </w:r>
      <w:r w:rsidR="0087060C">
        <w:t>stjórn Rafstaðlaráðs og</w:t>
      </w:r>
      <w:r w:rsidR="00835763">
        <w:t xml:space="preserve"> </w:t>
      </w:r>
      <w:r w:rsidR="00EC6875">
        <w:t>rekið eftir verklýsingunni Árleg Útgáfa ÍST HB 200</w:t>
      </w:r>
      <w:r w:rsidR="00A42936">
        <w:t xml:space="preserve"> og felst í að þýða ný skjöl og uppfærð í staðlaröðinni og gefa </w:t>
      </w:r>
      <w:r w:rsidR="00835763">
        <w:t xml:space="preserve">út </w:t>
      </w:r>
      <w:r w:rsidR="0087060C">
        <w:t>fyrir miðjan</w:t>
      </w:r>
      <w:r w:rsidR="00A42936">
        <w:t xml:space="preserve"> júní ár hvert nýja útgáfu af ÍST HB 200.</w:t>
      </w:r>
      <w:r w:rsidR="00C172AC">
        <w:t xml:space="preserve"> Stýrihópurinn ákveður hvaða skjöl eru tekin fyrir hverju sinni</w:t>
      </w:r>
      <w:r w:rsidR="00C86D0E">
        <w:t>, hvernig staðið skuli að kynningu á breytingum</w:t>
      </w:r>
      <w:r w:rsidR="0047320D">
        <w:t>, söluverði áskrifta</w:t>
      </w:r>
      <w:r w:rsidR="00C172AC">
        <w:t xml:space="preserve"> og </w:t>
      </w:r>
      <w:r w:rsidR="0047320D">
        <w:t>ráðstöfun á s</w:t>
      </w:r>
      <w:r w:rsidR="00C172AC">
        <w:t>jóð verkefnisins til skyldra verkefna s.s. þýðingu á Töflustaðlinum sem er</w:t>
      </w:r>
      <w:r w:rsidR="001D294F">
        <w:t>u</w:t>
      </w:r>
      <w:r w:rsidR="00C172AC">
        <w:t xml:space="preserve"> 7 </w:t>
      </w:r>
      <w:r w:rsidR="001D294F">
        <w:t>staðlar um frá á rafmagnstöflum.</w:t>
      </w:r>
      <w:r w:rsidR="008E543E">
        <w:t xml:space="preserve"> Tengd verkefni verða rekin undir stýrihóp.</w:t>
      </w:r>
      <w:r w:rsidR="0047320D">
        <w:t xml:space="preserve"> Stýrihópurinn virkar því sem tækninefnd sem hefur umráða</w:t>
      </w:r>
      <w:r w:rsidR="00E318D6">
        <w:t xml:space="preserve">. </w:t>
      </w:r>
      <w:r w:rsidR="00D031D3">
        <w:t>Stýrihópurinn greiðir Staðlaráði fyrir þjónustu við viðskiptavini sem 30 tíma vinnu</w:t>
      </w:r>
      <w:r w:rsidR="00C6609B">
        <w:t xml:space="preserve"> hjá sölufulltrúa</w:t>
      </w:r>
      <w:r w:rsidR="00B663AB">
        <w:t xml:space="preserve"> Staðlaráðs.</w:t>
      </w:r>
    </w:p>
    <w:p w14:paraId="023DAF46" w14:textId="0EBED509" w:rsidR="00C440D0" w:rsidRPr="00EC6A69" w:rsidRDefault="00C440D0" w:rsidP="009938A5">
      <w:pPr>
        <w:pStyle w:val="ListParagraph"/>
        <w:numPr>
          <w:ilvl w:val="0"/>
          <w:numId w:val="1"/>
        </w:numPr>
        <w:spacing w:before="120" w:after="240"/>
        <w:ind w:left="357" w:hanging="357"/>
        <w:contextualSpacing w:val="0"/>
        <w:rPr>
          <w:lang w:val="da-DK"/>
        </w:rPr>
      </w:pPr>
      <w:r w:rsidRPr="00EC6A69">
        <w:rPr>
          <w:lang w:val="da-DK"/>
        </w:rPr>
        <w:t>Formaður vinnuhópsins er</w:t>
      </w:r>
      <w:r w:rsidR="00E83198" w:rsidRPr="00EC6A69">
        <w:rPr>
          <w:lang w:val="da-DK"/>
        </w:rPr>
        <w:t xml:space="preserve">: </w:t>
      </w:r>
      <w:r w:rsidR="0051545D">
        <w:rPr>
          <w:lang w:val="da-DK"/>
        </w:rPr>
        <w:t>Emil Sigursveinsson</w:t>
      </w:r>
      <w:r w:rsidR="00EC6A69" w:rsidRPr="00EC6A69">
        <w:rPr>
          <w:lang w:val="da-DK"/>
        </w:rPr>
        <w:t xml:space="preserve"> </w:t>
      </w:r>
    </w:p>
    <w:p w14:paraId="1379C435" w14:textId="358D6813" w:rsidR="00C440D0" w:rsidRPr="00466197" w:rsidRDefault="0051545D" w:rsidP="009938A5">
      <w:pPr>
        <w:pStyle w:val="ListParagraph"/>
        <w:numPr>
          <w:ilvl w:val="0"/>
          <w:numId w:val="1"/>
        </w:numPr>
        <w:spacing w:before="120" w:after="240"/>
        <w:ind w:left="357" w:hanging="357"/>
        <w:contextualSpacing w:val="0"/>
        <w:rPr>
          <w:lang w:val="da-DK"/>
        </w:rPr>
      </w:pPr>
      <w:r>
        <w:rPr>
          <w:lang w:val="da-DK"/>
        </w:rPr>
        <w:t>Þ</w:t>
      </w:r>
      <w:r w:rsidR="00C440D0" w:rsidRPr="00EC6A69">
        <w:rPr>
          <w:lang w:val="da-DK"/>
        </w:rPr>
        <w:t xml:space="preserve">átttakendur í </w:t>
      </w:r>
      <w:r>
        <w:rPr>
          <w:lang w:val="da-DK"/>
        </w:rPr>
        <w:t>stýrihóp</w:t>
      </w:r>
      <w:r w:rsidR="009B3DD2">
        <w:rPr>
          <w:lang w:val="da-DK"/>
        </w:rPr>
        <w:t>num</w:t>
      </w:r>
      <w:r w:rsidR="004A3F74">
        <w:rPr>
          <w:lang w:val="da-DK"/>
        </w:rPr>
        <w:t xml:space="preserve"> við ritun erindisbréfsins</w:t>
      </w:r>
      <w:r>
        <w:rPr>
          <w:lang w:val="da-DK"/>
        </w:rPr>
        <w:t xml:space="preserve"> </w:t>
      </w:r>
      <w:r w:rsidR="00C440D0" w:rsidRPr="00EC6A69">
        <w:rPr>
          <w:lang w:val="da-DK"/>
        </w:rPr>
        <w:t>eru:</w:t>
      </w:r>
      <w:r w:rsidR="000C0F21" w:rsidRPr="00EC6A69">
        <w:rPr>
          <w:lang w:val="da-DK"/>
        </w:rPr>
        <w:t xml:space="preserve"> </w:t>
      </w:r>
      <w:r w:rsidR="00A2469E">
        <w:rPr>
          <w:lang w:val="da-DK"/>
        </w:rPr>
        <w:t xml:space="preserve">Emil Sigursveinsson </w:t>
      </w:r>
      <w:r w:rsidR="00B03EB4">
        <w:rPr>
          <w:lang w:val="da-DK"/>
        </w:rPr>
        <w:t>Verkís</w:t>
      </w:r>
      <w:r w:rsidR="00B663AB">
        <w:rPr>
          <w:lang w:val="da-DK"/>
        </w:rPr>
        <w:t xml:space="preserve"> tilnefndur af RST</w:t>
      </w:r>
      <w:r w:rsidR="00B03EB4">
        <w:rPr>
          <w:lang w:val="da-DK"/>
        </w:rPr>
        <w:t xml:space="preserve">, </w:t>
      </w:r>
      <w:r w:rsidR="000C0F21" w:rsidRPr="00EC6A69">
        <w:rPr>
          <w:lang w:val="da-DK"/>
        </w:rPr>
        <w:t xml:space="preserve">Jóhann Ólafsson HMS, </w:t>
      </w:r>
      <w:r w:rsidR="004A3F74">
        <w:rPr>
          <w:lang w:val="da-DK"/>
        </w:rPr>
        <w:t>Ófeigur Sigurðsson Rafskoðun</w:t>
      </w:r>
      <w:r w:rsidR="00487D9B">
        <w:rPr>
          <w:lang w:val="da-DK"/>
        </w:rPr>
        <w:t xml:space="preserve"> -</w:t>
      </w:r>
      <w:r w:rsidR="004A3F74">
        <w:rPr>
          <w:lang w:val="da-DK"/>
        </w:rPr>
        <w:t xml:space="preserve"> fulltrúi notenda</w:t>
      </w:r>
      <w:r w:rsidR="00487D9B">
        <w:rPr>
          <w:lang w:val="da-DK"/>
        </w:rPr>
        <w:t xml:space="preserve"> og</w:t>
      </w:r>
      <w:r w:rsidR="004A3F74">
        <w:rPr>
          <w:lang w:val="da-DK"/>
        </w:rPr>
        <w:t xml:space="preserve"> </w:t>
      </w:r>
      <w:r w:rsidR="00B03EB4">
        <w:rPr>
          <w:lang w:val="da-DK"/>
        </w:rPr>
        <w:t xml:space="preserve">Guðmundur Valsson </w:t>
      </w:r>
      <w:r w:rsidR="007B1756">
        <w:rPr>
          <w:lang w:val="da-DK"/>
        </w:rPr>
        <w:t xml:space="preserve">verkefnisstjóri ÍST HB 200 og ritari Rafstaðlaráðs. </w:t>
      </w:r>
    </w:p>
    <w:p w14:paraId="5C7B9C00" w14:textId="7EFCF3D9" w:rsidR="00716270" w:rsidRDefault="00EB2178" w:rsidP="009938A5">
      <w:pPr>
        <w:pStyle w:val="ListParagraph"/>
        <w:numPr>
          <w:ilvl w:val="0"/>
          <w:numId w:val="1"/>
        </w:numPr>
        <w:spacing w:before="120" w:after="240"/>
        <w:ind w:left="357" w:hanging="357"/>
        <w:contextualSpacing w:val="0"/>
        <w:rPr>
          <w:lang w:val="da-DK"/>
        </w:rPr>
      </w:pPr>
      <w:r>
        <w:rPr>
          <w:lang w:val="da-DK"/>
        </w:rPr>
        <w:t xml:space="preserve">Skipan </w:t>
      </w:r>
      <w:r w:rsidR="00466197" w:rsidRPr="00716270">
        <w:rPr>
          <w:lang w:val="da-DK"/>
        </w:rPr>
        <w:t>stýri</w:t>
      </w:r>
      <w:r w:rsidR="00C440D0" w:rsidRPr="00716270">
        <w:rPr>
          <w:lang w:val="da-DK"/>
        </w:rPr>
        <w:t>hóp</w:t>
      </w:r>
      <w:r>
        <w:rPr>
          <w:lang w:val="da-DK"/>
        </w:rPr>
        <w:t>sins</w:t>
      </w:r>
      <w:r w:rsidR="00C440D0" w:rsidRPr="00716270">
        <w:rPr>
          <w:lang w:val="da-DK"/>
        </w:rPr>
        <w:t xml:space="preserve"> </w:t>
      </w:r>
      <w:r w:rsidR="00466197" w:rsidRPr="00716270">
        <w:rPr>
          <w:lang w:val="da-DK"/>
        </w:rPr>
        <w:t xml:space="preserve">getur Rafstaðlaráð breytt </w:t>
      </w:r>
      <w:r w:rsidR="002E4919" w:rsidRPr="00716270">
        <w:rPr>
          <w:lang w:val="da-DK"/>
        </w:rPr>
        <w:t xml:space="preserve">en markmiðið er að hagsmunaaðilar hafi greiðan aðgang að þátttöku í stjórnun verkefnisins og er gestum boðið á fundi hópsins s.s. </w:t>
      </w:r>
      <w:r w:rsidR="007064A4" w:rsidRPr="00716270">
        <w:rPr>
          <w:lang w:val="da-DK"/>
        </w:rPr>
        <w:t>Kristjáni Daníel Sigurbergssyni hjá</w:t>
      </w:r>
      <w:r w:rsidR="002E4919" w:rsidRPr="00716270">
        <w:rPr>
          <w:lang w:val="da-DK"/>
        </w:rPr>
        <w:t xml:space="preserve"> SART</w:t>
      </w:r>
      <w:r w:rsidR="00716270" w:rsidRPr="00716270">
        <w:rPr>
          <w:lang w:val="da-DK"/>
        </w:rPr>
        <w:t>,</w:t>
      </w:r>
      <w:r w:rsidR="002E4919" w:rsidRPr="00716270">
        <w:rPr>
          <w:lang w:val="da-DK"/>
        </w:rPr>
        <w:t xml:space="preserve"> </w:t>
      </w:r>
      <w:r w:rsidR="007064A4" w:rsidRPr="00716270">
        <w:rPr>
          <w:lang w:val="da-DK"/>
        </w:rPr>
        <w:t xml:space="preserve">Þór Pálssyni </w:t>
      </w:r>
      <w:r w:rsidR="00716270" w:rsidRPr="00716270">
        <w:rPr>
          <w:lang w:val="da-DK"/>
        </w:rPr>
        <w:t xml:space="preserve">frá </w:t>
      </w:r>
      <w:r w:rsidR="002E4919" w:rsidRPr="00716270">
        <w:rPr>
          <w:lang w:val="da-DK"/>
        </w:rPr>
        <w:t>Rafmenn</w:t>
      </w:r>
      <w:r w:rsidR="00716270" w:rsidRPr="00716270">
        <w:rPr>
          <w:lang w:val="da-DK"/>
        </w:rPr>
        <w:t xml:space="preserve">t og </w:t>
      </w:r>
      <w:r w:rsidR="00466197" w:rsidRPr="00716270">
        <w:rPr>
          <w:lang w:val="da-DK"/>
        </w:rPr>
        <w:t xml:space="preserve"> Andr</w:t>
      </w:r>
      <w:r w:rsidR="00716270" w:rsidRPr="00716270">
        <w:rPr>
          <w:lang w:val="da-DK"/>
        </w:rPr>
        <w:t>a</w:t>
      </w:r>
      <w:r w:rsidR="00466197" w:rsidRPr="00716270">
        <w:rPr>
          <w:lang w:val="da-DK"/>
        </w:rPr>
        <w:t xml:space="preserve"> Rey Harald</w:t>
      </w:r>
      <w:r w:rsidR="00716270">
        <w:rPr>
          <w:lang w:val="da-DK"/>
        </w:rPr>
        <w:t xml:space="preserve">ssyni frá </w:t>
      </w:r>
      <w:r w:rsidR="00466197" w:rsidRPr="00716270">
        <w:rPr>
          <w:lang w:val="da-DK"/>
        </w:rPr>
        <w:t>Rafiðnaðarsambandi</w:t>
      </w:r>
      <w:r w:rsidR="00716270">
        <w:rPr>
          <w:lang w:val="da-DK"/>
        </w:rPr>
        <w:t>nu og formanni RST</w:t>
      </w:r>
      <w:r w:rsidR="00725661">
        <w:rPr>
          <w:lang w:val="da-DK"/>
        </w:rPr>
        <w:t xml:space="preserve"> þegar tilefni þykir til.</w:t>
      </w:r>
    </w:p>
    <w:p w14:paraId="71436498" w14:textId="4DF4119D" w:rsidR="00C440D0" w:rsidRPr="008D0812" w:rsidRDefault="00C440D0" w:rsidP="009938A5">
      <w:pPr>
        <w:pStyle w:val="ListParagraph"/>
        <w:numPr>
          <w:ilvl w:val="0"/>
          <w:numId w:val="1"/>
        </w:numPr>
        <w:spacing w:before="120" w:after="240"/>
        <w:ind w:left="357" w:hanging="357"/>
        <w:contextualSpacing w:val="0"/>
        <w:rPr>
          <w:lang w:val="da-DK"/>
        </w:rPr>
      </w:pPr>
      <w:r w:rsidRPr="008D0812">
        <w:rPr>
          <w:lang w:val="da-DK"/>
        </w:rPr>
        <w:t xml:space="preserve">Fundir - miðað er við að hópurinn hittist </w:t>
      </w:r>
      <w:r w:rsidR="00C8664B">
        <w:rPr>
          <w:lang w:val="da-DK"/>
        </w:rPr>
        <w:t>1</w:t>
      </w:r>
      <w:r w:rsidR="000C0F21" w:rsidRPr="008D0812">
        <w:rPr>
          <w:lang w:val="da-DK"/>
        </w:rPr>
        <w:t>-</w:t>
      </w:r>
      <w:r w:rsidR="00C8664B">
        <w:rPr>
          <w:lang w:val="da-DK"/>
        </w:rPr>
        <w:t>3</w:t>
      </w:r>
      <w:r w:rsidR="000C0F21" w:rsidRPr="008D0812">
        <w:rPr>
          <w:lang w:val="da-DK"/>
        </w:rPr>
        <w:t xml:space="preserve"> sinnum á ári</w:t>
      </w:r>
      <w:r w:rsidR="00943DAA">
        <w:rPr>
          <w:lang w:val="da-DK"/>
        </w:rPr>
        <w:t>, a.m.k síðla árs</w:t>
      </w:r>
      <w:r w:rsidR="009938A5">
        <w:rPr>
          <w:lang w:val="da-DK"/>
        </w:rPr>
        <w:t xml:space="preserve"> um efnistök</w:t>
      </w:r>
      <w:r w:rsidR="00943DAA">
        <w:rPr>
          <w:lang w:val="da-DK"/>
        </w:rPr>
        <w:t xml:space="preserve"> og þegar hyllir undir útgáfu í maí</w:t>
      </w:r>
      <w:r w:rsidR="009938A5">
        <w:rPr>
          <w:lang w:val="da-DK"/>
        </w:rPr>
        <w:t xml:space="preserve"> til að fjalla um kynningaráætlun. </w:t>
      </w:r>
    </w:p>
    <w:p w14:paraId="4177083D" w14:textId="581A0524" w:rsidR="00C440D0" w:rsidRPr="000E5DC1" w:rsidRDefault="00C440D0" w:rsidP="009938A5">
      <w:pPr>
        <w:pStyle w:val="ListParagraph"/>
        <w:numPr>
          <w:ilvl w:val="0"/>
          <w:numId w:val="1"/>
        </w:numPr>
        <w:spacing w:before="120" w:after="240"/>
        <w:ind w:left="357" w:hanging="357"/>
        <w:contextualSpacing w:val="0"/>
        <w:rPr>
          <w:lang w:val="da-DK"/>
        </w:rPr>
      </w:pPr>
      <w:r w:rsidRPr="000E5DC1">
        <w:rPr>
          <w:lang w:val="da-DK"/>
        </w:rPr>
        <w:t>Hópurinn er skipaður til júní 202</w:t>
      </w:r>
      <w:r w:rsidR="004C13A4">
        <w:rPr>
          <w:lang w:val="da-DK"/>
        </w:rPr>
        <w:t>8</w:t>
      </w:r>
    </w:p>
    <w:p w14:paraId="1A815A92" w14:textId="77777777" w:rsidR="00405822" w:rsidRPr="000E5DC1" w:rsidRDefault="00405822">
      <w:pPr>
        <w:rPr>
          <w:lang w:val="da-DK"/>
        </w:rPr>
      </w:pPr>
    </w:p>
    <w:sectPr w:rsidR="00405822" w:rsidRPr="000E5D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1F08F" w14:textId="77777777" w:rsidR="00C440D0" w:rsidRDefault="00C440D0" w:rsidP="00C440D0">
      <w:pPr>
        <w:spacing w:after="0" w:line="240" w:lineRule="auto"/>
      </w:pPr>
      <w:r>
        <w:separator/>
      </w:r>
    </w:p>
  </w:endnote>
  <w:endnote w:type="continuationSeparator" w:id="0">
    <w:p w14:paraId="008B9F24" w14:textId="77777777" w:rsidR="00C440D0" w:rsidRDefault="00C440D0" w:rsidP="00C440D0">
      <w:pPr>
        <w:spacing w:after="0" w:line="240" w:lineRule="auto"/>
      </w:pPr>
      <w:r>
        <w:continuationSeparator/>
      </w:r>
    </w:p>
  </w:endnote>
  <w:endnote w:type="continuationNotice" w:id="1">
    <w:p w14:paraId="61F38AA7" w14:textId="77777777" w:rsidR="00A63E26" w:rsidRDefault="00A63E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F587" w14:textId="77777777" w:rsidR="00E849A2" w:rsidRDefault="00E84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ED772" w14:textId="77777777" w:rsidR="00E849A2" w:rsidRDefault="00E849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5A68" w14:textId="77777777" w:rsidR="00E849A2" w:rsidRDefault="00E84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D51C" w14:textId="77777777" w:rsidR="00C440D0" w:rsidRDefault="00C440D0" w:rsidP="00C440D0">
      <w:pPr>
        <w:spacing w:after="0" w:line="240" w:lineRule="auto"/>
      </w:pPr>
      <w:r>
        <w:separator/>
      </w:r>
    </w:p>
  </w:footnote>
  <w:footnote w:type="continuationSeparator" w:id="0">
    <w:p w14:paraId="306295F4" w14:textId="77777777" w:rsidR="00C440D0" w:rsidRDefault="00C440D0" w:rsidP="00C440D0">
      <w:pPr>
        <w:spacing w:after="0" w:line="240" w:lineRule="auto"/>
      </w:pPr>
      <w:r>
        <w:continuationSeparator/>
      </w:r>
    </w:p>
  </w:footnote>
  <w:footnote w:type="continuationNotice" w:id="1">
    <w:p w14:paraId="0E244A57" w14:textId="77777777" w:rsidR="00A63E26" w:rsidRDefault="00A63E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D86D" w14:textId="5744C46A" w:rsidR="00E849A2" w:rsidRDefault="00E84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0C54" w14:textId="042FEDCE" w:rsidR="00C440D0" w:rsidRDefault="00C440D0">
    <w:pPr>
      <w:pStyle w:val="Header"/>
    </w:pPr>
    <w:r>
      <w:rPr>
        <w:noProof/>
      </w:rPr>
      <w:drawing>
        <wp:inline distT="0" distB="0" distL="0" distR="0" wp14:anchorId="786EBE62" wp14:editId="0A551FAF">
          <wp:extent cx="2371725" cy="457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36C41" w14:textId="0880FBB3" w:rsidR="00E849A2" w:rsidRDefault="00E84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02D2A"/>
    <w:multiLevelType w:val="hybridMultilevel"/>
    <w:tmpl w:val="8C1A2DE2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487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28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D0"/>
    <w:rsid w:val="00034982"/>
    <w:rsid w:val="000B1C4E"/>
    <w:rsid w:val="000C0F21"/>
    <w:rsid w:val="000E5DC1"/>
    <w:rsid w:val="001D294F"/>
    <w:rsid w:val="00204794"/>
    <w:rsid w:val="00247256"/>
    <w:rsid w:val="002D4B63"/>
    <w:rsid w:val="002E4919"/>
    <w:rsid w:val="0035405C"/>
    <w:rsid w:val="003B1D50"/>
    <w:rsid w:val="003C5D3C"/>
    <w:rsid w:val="003F11C7"/>
    <w:rsid w:val="00405822"/>
    <w:rsid w:val="00433D8A"/>
    <w:rsid w:val="00466197"/>
    <w:rsid w:val="0047320D"/>
    <w:rsid w:val="00487D9B"/>
    <w:rsid w:val="004A3F74"/>
    <w:rsid w:val="004C13A4"/>
    <w:rsid w:val="0051545D"/>
    <w:rsid w:val="005F4DDF"/>
    <w:rsid w:val="00682022"/>
    <w:rsid w:val="006E1C0A"/>
    <w:rsid w:val="007064A4"/>
    <w:rsid w:val="00716270"/>
    <w:rsid w:val="00725661"/>
    <w:rsid w:val="007A47CD"/>
    <w:rsid w:val="007B1756"/>
    <w:rsid w:val="00835763"/>
    <w:rsid w:val="0087060C"/>
    <w:rsid w:val="008C3795"/>
    <w:rsid w:val="008D0812"/>
    <w:rsid w:val="008E543E"/>
    <w:rsid w:val="008E7C2C"/>
    <w:rsid w:val="00943DAA"/>
    <w:rsid w:val="0099016E"/>
    <w:rsid w:val="009938A5"/>
    <w:rsid w:val="009B3DD2"/>
    <w:rsid w:val="009E4DA7"/>
    <w:rsid w:val="00A2469E"/>
    <w:rsid w:val="00A42936"/>
    <w:rsid w:val="00A63E26"/>
    <w:rsid w:val="00A905D9"/>
    <w:rsid w:val="00AB0051"/>
    <w:rsid w:val="00B03EB4"/>
    <w:rsid w:val="00B663AB"/>
    <w:rsid w:val="00B86ED5"/>
    <w:rsid w:val="00B96E5B"/>
    <w:rsid w:val="00BC1316"/>
    <w:rsid w:val="00BF0319"/>
    <w:rsid w:val="00C172AC"/>
    <w:rsid w:val="00C339DC"/>
    <w:rsid w:val="00C440D0"/>
    <w:rsid w:val="00C6609B"/>
    <w:rsid w:val="00C8664B"/>
    <w:rsid w:val="00C86D0E"/>
    <w:rsid w:val="00CF5220"/>
    <w:rsid w:val="00D031D3"/>
    <w:rsid w:val="00E0417C"/>
    <w:rsid w:val="00E21D8E"/>
    <w:rsid w:val="00E318D6"/>
    <w:rsid w:val="00E360DC"/>
    <w:rsid w:val="00E76523"/>
    <w:rsid w:val="00E83198"/>
    <w:rsid w:val="00E849A2"/>
    <w:rsid w:val="00EB2178"/>
    <w:rsid w:val="00EC6875"/>
    <w:rsid w:val="00EC6A69"/>
    <w:rsid w:val="00EF2F2E"/>
    <w:rsid w:val="00F10360"/>
    <w:rsid w:val="00F22CFA"/>
    <w:rsid w:val="00F2358E"/>
    <w:rsid w:val="00F74C5E"/>
    <w:rsid w:val="00FB4368"/>
    <w:rsid w:val="00FD232A"/>
    <w:rsid w:val="00FF0E10"/>
    <w:rsid w:val="029A19A7"/>
    <w:rsid w:val="055913F7"/>
    <w:rsid w:val="251BED36"/>
    <w:rsid w:val="31576C64"/>
    <w:rsid w:val="4C10415F"/>
    <w:rsid w:val="59F59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E022A4"/>
  <w15:chartTrackingRefBased/>
  <w15:docId w15:val="{4FE576EF-A745-4ECB-AE4B-B82DD372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D0"/>
  </w:style>
  <w:style w:type="paragraph" w:styleId="Footer">
    <w:name w:val="footer"/>
    <w:basedOn w:val="Normal"/>
    <w:link w:val="FooterChar"/>
    <w:uiPriority w:val="99"/>
    <w:unhideWhenUsed/>
    <w:rsid w:val="00C4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E83769FDE7B4988980362E80C7A0A" ma:contentTypeVersion="16" ma:contentTypeDescription="Create a new document." ma:contentTypeScope="" ma:versionID="1c5ff8c35e60f55f038dfcf601aa755b">
  <xsd:schema xmlns:xsd="http://www.w3.org/2001/XMLSchema" xmlns:xs="http://www.w3.org/2001/XMLSchema" xmlns:p="http://schemas.microsoft.com/office/2006/metadata/properties" xmlns:ns2="fd984fb6-ce7d-4f34-8c86-bc4c49069b00" xmlns:ns3="c5195997-3478-4f1b-be0b-255513bdbe6f" targetNamespace="http://schemas.microsoft.com/office/2006/metadata/properties" ma:root="true" ma:fieldsID="57a751213f5efde9f1b62369d5756ce6" ns2:_="" ns3:_="">
    <xsd:import namespace="fd984fb6-ce7d-4f34-8c86-bc4c49069b00"/>
    <xsd:import namespace="c5195997-3478-4f1b-be0b-255513bdb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4fb6-ce7d-4f34-8c86-bc4c49069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179238-97d8-4065-ae06-afe4efb15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95997-3478-4f1b-be0b-255513bdbe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9fdc455-7410-4dbe-8850-c18614a78c52}" ma:internalName="TaxCatchAll" ma:showField="CatchAllData" ma:web="c5195997-3478-4f1b-be0b-255513bdb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95997-3478-4f1b-be0b-255513bdbe6f" xsi:nil="true"/>
    <lcf76f155ced4ddcb4097134ff3c332f xmlns="fd984fb6-ce7d-4f34-8c86-bc4c49069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890A44-AD43-4DAD-B339-31AB6823A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A8796-7DBC-4BB8-8455-939E79DD6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84fb6-ce7d-4f34-8c86-bc4c49069b00"/>
    <ds:schemaRef ds:uri="c5195997-3478-4f1b-be0b-255513bdb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4AA59-32E2-4810-BF6A-0D8B4105B7C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fd984fb6-ce7d-4f34-8c86-bc4c49069b00"/>
    <ds:schemaRef ds:uri="http://www.w3.org/XML/1998/namespace"/>
    <ds:schemaRef ds:uri="c5195997-3478-4f1b-be0b-255513bdbe6f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Valsson</dc:creator>
  <cp:keywords/>
  <dc:description/>
  <cp:lastModifiedBy>Haukur Logi Jóhannsson</cp:lastModifiedBy>
  <cp:revision>2</cp:revision>
  <dcterms:created xsi:type="dcterms:W3CDTF">2025-01-31T10:02:00Z</dcterms:created>
  <dcterms:modified xsi:type="dcterms:W3CDTF">2025-01-31T10:02:00Z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0x010100B9CE83769FDE7B4988980362E80C7A0A</vt:lpwstr>
  </property>
  <property fmtid="{D5CDD505-2E9C-101B-9397-08002B2CF9AE}" pid="3" name="Order">
    <vt:r8>31300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